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81" w:rsidRDefault="00973181"/>
    <w:p w:rsidR="00973181" w:rsidRDefault="00973181"/>
    <w:p w:rsidR="00973181" w:rsidRDefault="00973181"/>
    <w:p w:rsidR="00973181" w:rsidRDefault="00973181"/>
    <w:tbl>
      <w:tblPr>
        <w:tblW w:w="9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107"/>
        <w:gridCol w:w="107"/>
        <w:gridCol w:w="107"/>
        <w:gridCol w:w="107"/>
        <w:gridCol w:w="3278"/>
        <w:gridCol w:w="985"/>
        <w:gridCol w:w="815"/>
      </w:tblGrid>
      <w:tr w:rsidR="00A63E74" w:rsidTr="000E79CB">
        <w:trPr>
          <w:trHeight w:val="360"/>
        </w:trPr>
        <w:tc>
          <w:tcPr>
            <w:tcW w:w="86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1D46DC" w:rsidP="00B010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Ain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International Specialist Eye Hospital,G-10/3 Rate List 2023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</w:tr>
      <w:tr w:rsidR="00A63E74" w:rsidTr="000E79CB">
        <w:trPr>
          <w:trHeight w:val="33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</w:tr>
      <w:tr w:rsidR="00A63E74" w:rsidTr="000E79CB">
        <w:trPr>
          <w:trHeight w:val="435"/>
        </w:trPr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>CONSULTATION FEE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             </w:t>
            </w:r>
            <w:r w:rsidR="001826F8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>CHARGES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0E79CB">
        <w:trPr>
          <w:hidden/>
        </w:trPr>
        <w:tc>
          <w:tcPr>
            <w:tcW w:w="396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vanish/>
              </w:rPr>
            </w:pPr>
            <w:r>
              <w:rPr>
                <w:rFonts w:ascii="Arial" w:hAnsi="Arial" w:cs="Arial"/>
                <w:b/>
                <w:bCs/>
                <w:i/>
                <w:iCs/>
                <w:vanish/>
                <w:sz w:val="22"/>
                <w:szCs w:val="22"/>
              </w:rPr>
              <w:t>CONSULTATION FEE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vanish/>
              </w:rPr>
            </w:pPr>
            <w:r>
              <w:rPr>
                <w:rFonts w:ascii="Arial" w:hAnsi="Arial" w:cs="Arial"/>
                <w:b/>
                <w:bCs/>
                <w:i/>
                <w:iCs/>
                <w:vanish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vanish/>
              </w:rPr>
            </w:pPr>
            <w:r>
              <w:rPr>
                <w:rFonts w:ascii="Arial" w:hAnsi="Arial" w:cs="Arial"/>
                <w:b/>
                <w:bCs/>
                <w:i/>
                <w:iCs/>
                <w:vanish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vanish/>
              </w:rPr>
            </w:pPr>
            <w:r>
              <w:rPr>
                <w:rFonts w:ascii="Arial" w:hAnsi="Arial" w:cs="Arial"/>
                <w:b/>
                <w:bCs/>
                <w:i/>
                <w:iCs/>
                <w:vanish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vanish/>
              </w:rPr>
            </w:pPr>
            <w:r>
              <w:rPr>
                <w:rFonts w:ascii="Arial" w:hAnsi="Arial" w:cs="Arial"/>
                <w:b/>
                <w:bCs/>
                <w:i/>
                <w:iCs/>
                <w:vanish/>
                <w:sz w:val="22"/>
                <w:szCs w:val="22"/>
              </w:rPr>
              <w:t> 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vanish/>
              </w:rPr>
            </w:pPr>
            <w:r>
              <w:rPr>
                <w:rFonts w:ascii="Arial" w:hAnsi="Arial" w:cs="Arial"/>
                <w:b/>
                <w:bCs/>
                <w:i/>
                <w:iCs/>
                <w:vanish/>
                <w:sz w:val="22"/>
                <w:szCs w:val="22"/>
              </w:rPr>
              <w:t xml:space="preserve">   REVISED RATES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vanish/>
              </w:rPr>
            </w:pPr>
            <w:r>
              <w:rPr>
                <w:rFonts w:ascii="Arial" w:hAnsi="Arial" w:cs="Arial"/>
                <w:b/>
                <w:bCs/>
                <w:i/>
                <w:iCs/>
                <w:vanish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vanish/>
              </w:rPr>
            </w:pPr>
            <w:r>
              <w:rPr>
                <w:rFonts w:ascii="Arial" w:hAnsi="Arial" w:cs="Arial"/>
                <w:b/>
                <w:bCs/>
                <w:i/>
                <w:iCs/>
                <w:vanish/>
                <w:sz w:val="22"/>
                <w:szCs w:val="22"/>
              </w:rPr>
              <w:t> </w:t>
            </w:r>
          </w:p>
        </w:tc>
      </w:tr>
      <w:tr w:rsidR="00A63E74" w:rsidTr="000E79CB">
        <w:trPr>
          <w:trHeight w:val="315"/>
        </w:trPr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First Visit 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Pr="000570A4" w:rsidRDefault="00FF5D5A" w:rsidP="000570A4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</w:t>
            </w:r>
            <w:r w:rsidR="000570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570A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570A4" w:rsidRPr="000570A4" w:rsidRDefault="001D46DC" w:rsidP="00B01055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4000</w:t>
            </w:r>
            <w:r w:rsidR="000570A4" w:rsidRPr="000570A4">
              <w:rPr>
                <w:rFonts w:ascii="Arial" w:hAnsi="Arial" w:cs="Arial"/>
                <w:b/>
                <w:bCs/>
                <w:i/>
              </w:rPr>
              <w:t>/-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Pr="000570A4" w:rsidRDefault="00A63E74" w:rsidP="00B01055">
            <w:pPr>
              <w:rPr>
                <w:rFonts w:ascii="Arial" w:hAnsi="Arial" w:cs="Arial"/>
                <w:i/>
              </w:rPr>
            </w:pPr>
            <w:r w:rsidRPr="000570A4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</w:tc>
      </w:tr>
      <w:tr w:rsidR="00A63E74" w:rsidTr="000E79CB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Subsequent Visit With In Two Months </w:t>
            </w:r>
          </w:p>
        </w:tc>
        <w:tc>
          <w:tcPr>
            <w:tcW w:w="10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Pr="000570A4" w:rsidRDefault="00FF5D5A" w:rsidP="000570A4">
            <w:pPr>
              <w:rPr>
                <w:rFonts w:ascii="Arial" w:hAnsi="Arial" w:cs="Arial"/>
                <w:b/>
                <w:bCs/>
                <w:i/>
              </w:rPr>
            </w:pPr>
            <w:r w:rsidRPr="000570A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     </w:t>
            </w:r>
            <w:r w:rsidR="000570A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Pr="000570A4" w:rsidRDefault="001D46DC" w:rsidP="00B01055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3</w:t>
            </w:r>
            <w:r w:rsidR="001826F8">
              <w:rPr>
                <w:rFonts w:ascii="Arial" w:hAnsi="Arial" w:cs="Arial"/>
                <w:b/>
                <w:bCs/>
                <w:i/>
              </w:rPr>
              <w:t>,</w:t>
            </w:r>
            <w:r w:rsidR="000570A4" w:rsidRPr="000570A4">
              <w:rPr>
                <w:rFonts w:ascii="Arial" w:hAnsi="Arial" w:cs="Arial"/>
                <w:b/>
                <w:bCs/>
                <w:i/>
              </w:rPr>
              <w:t>000/-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Pr="000570A4" w:rsidRDefault="00A63E74" w:rsidP="00B01055">
            <w:pPr>
              <w:rPr>
                <w:rFonts w:ascii="Arial" w:hAnsi="Arial" w:cs="Arial"/>
                <w:i/>
              </w:rPr>
            </w:pPr>
            <w:r w:rsidRPr="000570A4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</w:tc>
      </w:tr>
      <w:tr w:rsidR="00A63E74" w:rsidTr="000E79CB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1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</w:tr>
      <w:tr w:rsidR="00A63E74" w:rsidTr="000E79CB">
        <w:trPr>
          <w:trHeight w:val="300"/>
        </w:trPr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>OPTHALMIC DIAGNOSTIC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             </w:t>
            </w:r>
            <w:r w:rsidR="001826F8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>CHARGES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0E79CB">
        <w:trPr>
          <w:hidden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vanish/>
              </w:rPr>
            </w:pPr>
            <w:r>
              <w:rPr>
                <w:rFonts w:ascii="Arial" w:hAnsi="Arial" w:cs="Arial"/>
                <w:b/>
                <w:bCs/>
                <w:i/>
                <w:iCs/>
                <w:vanish/>
                <w:sz w:val="22"/>
                <w:szCs w:val="22"/>
              </w:rPr>
              <w:t>OPTHALMIC DIAGNOSTIC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vanish/>
              </w:rPr>
            </w:pPr>
            <w:r>
              <w:rPr>
                <w:rFonts w:ascii="Arial" w:hAnsi="Arial" w:cs="Arial"/>
                <w:b/>
                <w:bCs/>
                <w:i/>
                <w:iCs/>
                <w:vanish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vanish/>
              </w:rPr>
            </w:pPr>
            <w:r>
              <w:rPr>
                <w:rFonts w:ascii="Arial" w:hAnsi="Arial" w:cs="Arial"/>
                <w:b/>
                <w:bCs/>
                <w:i/>
                <w:iCs/>
                <w:vanish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vanish/>
              </w:rPr>
            </w:pPr>
            <w:r>
              <w:rPr>
                <w:rFonts w:ascii="Arial" w:hAnsi="Arial" w:cs="Arial"/>
                <w:b/>
                <w:bCs/>
                <w:i/>
                <w:iCs/>
                <w:vanish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vanish/>
              </w:rPr>
            </w:pPr>
            <w:r>
              <w:rPr>
                <w:rFonts w:ascii="Arial" w:hAnsi="Arial" w:cs="Arial"/>
                <w:b/>
                <w:bCs/>
                <w:i/>
                <w:iCs/>
                <w:vanish/>
                <w:sz w:val="22"/>
                <w:szCs w:val="22"/>
              </w:rPr>
              <w:t> 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vanish/>
              </w:rPr>
            </w:pPr>
            <w:r>
              <w:rPr>
                <w:rFonts w:ascii="Arial" w:hAnsi="Arial" w:cs="Arial"/>
                <w:b/>
                <w:bCs/>
                <w:i/>
                <w:iCs/>
                <w:vanish/>
                <w:sz w:val="22"/>
                <w:szCs w:val="22"/>
              </w:rPr>
              <w:t xml:space="preserve">   REVISED RATES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vanish/>
              </w:rPr>
            </w:pPr>
            <w:r>
              <w:rPr>
                <w:rFonts w:ascii="Arial" w:hAnsi="Arial" w:cs="Arial"/>
                <w:b/>
                <w:bCs/>
                <w:i/>
                <w:iCs/>
                <w:vanish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vanish/>
              </w:rPr>
            </w:pPr>
            <w:r>
              <w:rPr>
                <w:rFonts w:ascii="Arial" w:hAnsi="Arial" w:cs="Arial"/>
                <w:b/>
                <w:bCs/>
                <w:i/>
                <w:iCs/>
                <w:vanish/>
                <w:sz w:val="22"/>
                <w:szCs w:val="22"/>
              </w:rPr>
              <w:t> </w:t>
            </w:r>
          </w:p>
        </w:tc>
      </w:tr>
      <w:tr w:rsidR="00A63E74" w:rsidTr="000E79CB">
        <w:trPr>
          <w:trHeight w:val="655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Orthoptic Assessment for squint patients (Included in Consultation)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Pr="000570A4" w:rsidRDefault="001D46DC" w:rsidP="00B01055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4</w:t>
            </w:r>
            <w:r w:rsidR="001826F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</w:t>
            </w:r>
            <w:r w:rsidR="005660AD" w:rsidRPr="000570A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</w:t>
            </w:r>
            <w:r w:rsidR="00A63E74" w:rsidRPr="000570A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00/-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Pr="000570A4" w:rsidRDefault="00A63E74" w:rsidP="00B01055">
            <w:pPr>
              <w:rPr>
                <w:rFonts w:ascii="Arial" w:hAnsi="Arial" w:cs="Arial"/>
                <w:i/>
              </w:rPr>
            </w:pPr>
            <w:r w:rsidRPr="000570A4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</w:tc>
      </w:tr>
      <w:tr w:rsidR="00A63E74" w:rsidTr="000E79CB">
        <w:trPr>
          <w:trHeight w:val="360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A-SCAN + Biometry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Pr="000570A4" w:rsidRDefault="001D46DC" w:rsidP="00B01055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4,0</w:t>
            </w:r>
            <w:r w:rsidR="00A63E74" w:rsidRPr="000570A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00/-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Pr="000570A4" w:rsidRDefault="00A63E74" w:rsidP="00B01055">
            <w:pPr>
              <w:rPr>
                <w:rFonts w:ascii="Arial" w:hAnsi="Arial" w:cs="Arial"/>
                <w:i/>
              </w:rPr>
            </w:pPr>
            <w:r w:rsidRPr="000570A4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</w:tc>
      </w:tr>
      <w:tr w:rsidR="00A63E74" w:rsidTr="000E79CB">
        <w:trPr>
          <w:trHeight w:val="450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B-Scan/USG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Pr="000570A4" w:rsidRDefault="00B000C6" w:rsidP="00B01055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5</w:t>
            </w:r>
            <w:r w:rsidR="001826F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</w:t>
            </w:r>
            <w:r w:rsidR="00A63E74" w:rsidRPr="000570A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000/-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Pr="000570A4" w:rsidRDefault="00A63E74" w:rsidP="00B01055">
            <w:pPr>
              <w:rPr>
                <w:rFonts w:ascii="Arial" w:hAnsi="Arial" w:cs="Arial"/>
                <w:i/>
              </w:rPr>
            </w:pPr>
            <w:r w:rsidRPr="000570A4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</w:tc>
      </w:tr>
      <w:tr w:rsidR="00A63E74" w:rsidTr="000E79CB">
        <w:trPr>
          <w:trHeight w:val="315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Visual Fields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Pr="000570A4" w:rsidRDefault="00B000C6" w:rsidP="00B01055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5,0</w:t>
            </w:r>
            <w:r w:rsidR="00A63E74" w:rsidRPr="000570A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00/-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Pr="000570A4" w:rsidRDefault="00A63E74" w:rsidP="00B01055">
            <w:pPr>
              <w:rPr>
                <w:rFonts w:ascii="Arial" w:hAnsi="Arial" w:cs="Arial"/>
                <w:i/>
              </w:rPr>
            </w:pPr>
            <w:r w:rsidRPr="000570A4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</w:tc>
      </w:tr>
      <w:tr w:rsidR="00A63E74" w:rsidTr="000E79CB">
        <w:trPr>
          <w:trHeight w:val="315"/>
        </w:trPr>
        <w:tc>
          <w:tcPr>
            <w:tcW w:w="4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Funds Fluorescin Angiography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Pr="000570A4" w:rsidRDefault="00B000C6" w:rsidP="00B01055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10</w:t>
            </w:r>
            <w:r w:rsidR="001826F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</w:t>
            </w:r>
            <w:r w:rsidR="00A63E74" w:rsidRPr="000570A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000/-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Pr="000570A4" w:rsidRDefault="00A63E74" w:rsidP="00B01055">
            <w:pPr>
              <w:rPr>
                <w:rFonts w:ascii="Arial" w:hAnsi="Arial" w:cs="Arial"/>
                <w:i/>
              </w:rPr>
            </w:pPr>
            <w:r w:rsidRPr="000570A4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</w:tc>
      </w:tr>
      <w:tr w:rsidR="00A63E74" w:rsidTr="000E79CB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</w:tr>
      <w:tr w:rsidR="00A63E74" w:rsidTr="000E79CB">
        <w:trPr>
          <w:trHeight w:val="300"/>
        </w:trPr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LASER TREATMENT 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> 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> 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> 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> 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          </w:t>
            </w:r>
            <w:r w:rsidR="001826F8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CHARGES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0E79CB">
        <w:trPr>
          <w:trHeight w:val="300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YAG LASER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0E79CB">
        <w:trPr>
          <w:trHeight w:val="300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Capsulotomy</w:t>
            </w:r>
            <w:proofErr w:type="spellEnd"/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B000C6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</w:t>
            </w:r>
            <w:r w:rsidR="00182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000/-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0E79CB">
        <w:trPr>
          <w:trHeight w:val="300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Lens Polishing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B000C6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</w:t>
            </w:r>
            <w:r w:rsidR="00182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000/-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0E79CB">
        <w:trPr>
          <w:trHeight w:val="300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Iridotomy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B000C6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</w:t>
            </w:r>
            <w:r w:rsidR="00182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000/-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0E79CB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E74" w:rsidTr="000E79CB">
        <w:trPr>
          <w:trHeight w:val="300"/>
        </w:trPr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>ARGON LASER TREATMENT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> 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> 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> 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> 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            </w:t>
            </w:r>
            <w:r w:rsidR="001826F8"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>CHARGES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0E79CB">
        <w:trPr>
          <w:trHeight w:val="300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Focal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B000C6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</w:t>
            </w:r>
            <w:r w:rsidR="00182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000/-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0E79CB">
        <w:trPr>
          <w:trHeight w:val="300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Grid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B000C6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</w:t>
            </w:r>
            <w:r w:rsidR="00182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000/-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0E79CB">
        <w:trPr>
          <w:trHeight w:val="300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Retinal Tears/Holes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B000C6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</w:t>
            </w:r>
            <w:r w:rsidR="00182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000/-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0E79CB">
        <w:trPr>
          <w:trHeight w:val="300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Pan</w:t>
            </w:r>
            <w:r w:rsidR="004844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retinal Photocoagulation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B000C6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,000/-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</w:tbl>
    <w:p w:rsidR="00A63E74" w:rsidRDefault="00A63E74" w:rsidP="00A63E74"/>
    <w:p w:rsidR="00A63E74" w:rsidRDefault="00A63E74" w:rsidP="00A63E74"/>
    <w:p w:rsidR="00A63E74" w:rsidRDefault="00A63E74" w:rsidP="00A63E74"/>
    <w:p w:rsidR="00A63E74" w:rsidRDefault="00A63E74" w:rsidP="00A63E74"/>
    <w:p w:rsidR="00A63E74" w:rsidRDefault="00A63E74" w:rsidP="00A63E74"/>
    <w:p w:rsidR="00A63E74" w:rsidRDefault="00A63E74" w:rsidP="00A63E74"/>
    <w:p w:rsidR="00A63E74" w:rsidRDefault="00A63E74" w:rsidP="00A63E74"/>
    <w:p w:rsidR="00A63E74" w:rsidRDefault="00A63E74" w:rsidP="00A63E74"/>
    <w:p w:rsidR="00A63E74" w:rsidRDefault="00A63E74" w:rsidP="00A63E74"/>
    <w:tbl>
      <w:tblPr>
        <w:tblW w:w="12409" w:type="dxa"/>
        <w:tblInd w:w="-1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9"/>
        <w:gridCol w:w="1240"/>
        <w:gridCol w:w="144"/>
        <w:gridCol w:w="720"/>
        <w:gridCol w:w="107"/>
        <w:gridCol w:w="2101"/>
        <w:gridCol w:w="1055"/>
        <w:gridCol w:w="803"/>
      </w:tblGrid>
      <w:tr w:rsidR="00A63E74" w:rsidTr="002C3153">
        <w:trPr>
          <w:trHeight w:val="37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pStyle w:val="Heading3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lastRenderedPageBreak/>
              <w:t>SURGERIES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B01055" w:rsidP="00FF5D5A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         </w:t>
            </w:r>
            <w:r w:rsidR="00A63E74">
              <w:rPr>
                <w:rFonts w:ascii="Arial" w:hAnsi="Arial" w:cs="Arial"/>
                <w:b/>
                <w:bCs/>
                <w:i/>
                <w:iCs/>
                <w:szCs w:val="22"/>
              </w:rPr>
              <w:t>CHARGES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2C31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EYE-LIDS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A63E74" w:rsidTr="002C31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Epilation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8D0862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4,0</w:t>
            </w:r>
            <w:r w:rsidR="00A63E74">
              <w:rPr>
                <w:rFonts w:ascii="Arial" w:hAnsi="Arial" w:cs="Arial"/>
                <w:b/>
                <w:bCs/>
                <w:i/>
                <w:iCs/>
              </w:rPr>
              <w:t>00/-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A63E74" w:rsidTr="002C31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Chalazion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220279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="008D0862">
              <w:rPr>
                <w:rFonts w:ascii="Arial" w:hAnsi="Arial" w:cs="Arial"/>
                <w:b/>
                <w:bCs/>
                <w:i/>
                <w:iCs/>
              </w:rPr>
              <w:t>0,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  <w:r w:rsidR="00A63E74">
              <w:rPr>
                <w:rFonts w:ascii="Arial" w:hAnsi="Arial" w:cs="Arial"/>
                <w:b/>
                <w:bCs/>
                <w:i/>
                <w:iCs/>
              </w:rPr>
              <w:t>00/-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A63E74" w:rsidTr="002C31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Electrolysis</w:t>
            </w:r>
            <w:r w:rsidR="00220279">
              <w:rPr>
                <w:rFonts w:ascii="Arial" w:hAnsi="Arial" w:cs="Arial"/>
                <w:b/>
                <w:bCs/>
                <w:i/>
                <w:iCs/>
              </w:rPr>
              <w:t xml:space="preserve"> with Fugo plasma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  <w:r w:rsidR="008D0862">
              <w:rPr>
                <w:rFonts w:ascii="Arial" w:hAnsi="Arial" w:cs="Arial"/>
                <w:b/>
                <w:bCs/>
                <w:i/>
                <w:iCs/>
              </w:rPr>
              <w:t>Each eye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0457CD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="008D0862">
              <w:rPr>
                <w:rFonts w:ascii="Arial" w:hAnsi="Arial" w:cs="Arial"/>
                <w:b/>
                <w:bCs/>
                <w:i/>
                <w:iCs/>
              </w:rPr>
              <w:t>0,</w:t>
            </w:r>
            <w:r w:rsidR="00220279">
              <w:rPr>
                <w:rFonts w:ascii="Arial" w:hAnsi="Arial" w:cs="Arial"/>
                <w:b/>
                <w:bCs/>
                <w:i/>
                <w:iCs/>
              </w:rPr>
              <w:t>0</w:t>
            </w:r>
            <w:r w:rsidR="00A63E74">
              <w:rPr>
                <w:rFonts w:ascii="Arial" w:hAnsi="Arial" w:cs="Arial"/>
                <w:b/>
                <w:bCs/>
                <w:i/>
                <w:iCs/>
              </w:rPr>
              <w:t>00/-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A63E74" w:rsidTr="002C315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Biopsy</w:t>
            </w:r>
            <w:r w:rsidR="008D08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LA [ under GA 30,000 additional]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8D0862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20,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000/-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2C315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Ectropion Repair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8D0862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  <w:r w:rsidR="002202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000/-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2C315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Entropion Repair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8D0862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  <w:r w:rsidR="002202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00/-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2C315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Tarrsorhaphy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350633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30,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000/-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2C315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Repair of Lid Laceration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350633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30,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000/-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2C315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10264F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Ptosi</w:t>
            </w:r>
            <w:r w:rsidR="004844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Repair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350633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60,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000/-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2C315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Removal of </w:t>
            </w:r>
            <w:r w:rsidR="004844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Tumor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350633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30,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000/-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2C315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Reconstructive Procedure</w:t>
            </w:r>
            <w:r w:rsidR="0035063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LA </w:t>
            </w:r>
            <w:r w:rsidR="0035063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[ under GA 30,000 additional]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350633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,000/-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2C31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</w:tr>
      <w:tr w:rsidR="00A63E74" w:rsidTr="002C315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CONJUCTIVA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3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            CHARGES</w:t>
            </w:r>
          </w:p>
        </w:tc>
      </w:tr>
      <w:tr w:rsidR="00A63E74" w:rsidTr="002C315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Pterygium with </w:t>
            </w:r>
            <w:r w:rsidR="002202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autologous conjunctival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Graft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D72836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  <w:r w:rsidR="002202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,000/-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220279" w:rsidTr="002C315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279" w:rsidRDefault="00220279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Pterygium</w:t>
            </w:r>
            <w:r w:rsidR="0060626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Excision with Bare Sclera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279" w:rsidRDefault="00220279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279" w:rsidRDefault="00220279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279" w:rsidRDefault="00220279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279" w:rsidRDefault="00220279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279" w:rsidRDefault="00220279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279" w:rsidRDefault="00D72836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="0060626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0,000/-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20279" w:rsidRDefault="00220279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63E74" w:rsidTr="002C31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</w:tr>
      <w:tr w:rsidR="00A63E74" w:rsidTr="002C315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CATARACT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3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            CHARGES</w:t>
            </w:r>
          </w:p>
        </w:tc>
      </w:tr>
      <w:tr w:rsidR="00A63E74" w:rsidTr="002C3153">
        <w:trPr>
          <w:trHeight w:val="30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B2653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Phacoemulsification with Acrysof </w:t>
            </w:r>
            <w:r w:rsidR="008F249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SA 60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IOL</w:t>
            </w:r>
            <w:r w:rsidR="00BB265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or equivalent</w:t>
            </w:r>
          </w:p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(complete package)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9B0DE3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0,000/-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B0DE3" w:rsidTr="002C3153">
        <w:trPr>
          <w:trHeight w:val="30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B0DE3" w:rsidRDefault="009B0DE3" w:rsidP="009B0DE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Phacoemulsification with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Acrysof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I/Q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IOL or equivalent</w:t>
            </w:r>
          </w:p>
          <w:p w:rsidR="009B0DE3" w:rsidRDefault="009B0DE3" w:rsidP="009B0DE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(complete package)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B0DE3" w:rsidRDefault="009B0DE3" w:rsidP="00B01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B0DE3" w:rsidRDefault="009B0DE3" w:rsidP="00B01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110,000/-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B0DE3" w:rsidRDefault="009B0DE3" w:rsidP="00B01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C351B" w:rsidTr="002C3153">
        <w:trPr>
          <w:trHeight w:val="30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351B" w:rsidRDefault="00EC351B" w:rsidP="00EC351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Phacoemulsification with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Alcon Multifocal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IOL or equivalent</w:t>
            </w:r>
          </w:p>
          <w:p w:rsidR="00EC351B" w:rsidRDefault="00EC351B" w:rsidP="00EC351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(complete package)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351B" w:rsidRDefault="00EC351B" w:rsidP="00B01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351B" w:rsidRDefault="00EC351B" w:rsidP="00B01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3,30,000l-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351B" w:rsidRDefault="00EC351B" w:rsidP="00B01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63E74" w:rsidTr="002C3153">
        <w:trPr>
          <w:trHeight w:val="585"/>
        </w:trPr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Secondary Lens Implant Anterior Chamber</w:t>
            </w:r>
            <w:r w:rsidR="002C315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, Artisan </w:t>
            </w:r>
            <w:proofErr w:type="spellStart"/>
            <w:r w:rsidR="002C315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Aphakia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2C3153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65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,000/-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2C315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Sulcus Fixated</w:t>
            </w:r>
            <w:r w:rsidR="002C315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2C315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Rayner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2C3153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0,000/-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2C31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</w:tr>
      <w:tr w:rsidR="00A63E74" w:rsidTr="002C315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GLAUCOMA SURGERY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 </w:t>
            </w:r>
          </w:p>
        </w:tc>
        <w:tc>
          <w:tcPr>
            <w:tcW w:w="3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            CHARGES</w:t>
            </w:r>
          </w:p>
        </w:tc>
      </w:tr>
      <w:tr w:rsidR="00A63E74" w:rsidTr="002C315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D94CCA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Trabeculectomy conventional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C25A46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55</w:t>
            </w:r>
            <w:r w:rsidR="00D94C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000/-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2C315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D94CCA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Trabeculectomy with </w:t>
            </w:r>
            <w:r w:rsidR="00D94C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Fugo Plasma Blade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C25A46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  <w:r w:rsidR="00D94C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,000/-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:rsidR="00A63E74" w:rsidRDefault="00A63E74" w:rsidP="00A63E74"/>
    <w:tbl>
      <w:tblPr>
        <w:tblW w:w="10980" w:type="dxa"/>
        <w:tblInd w:w="-1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4369"/>
        <w:gridCol w:w="151"/>
        <w:gridCol w:w="144"/>
        <w:gridCol w:w="720"/>
        <w:gridCol w:w="486"/>
        <w:gridCol w:w="655"/>
        <w:gridCol w:w="1837"/>
        <w:gridCol w:w="130"/>
        <w:gridCol w:w="1338"/>
      </w:tblGrid>
      <w:tr w:rsidR="00A63E74" w:rsidTr="00F70701">
        <w:trPr>
          <w:trHeight w:val="315"/>
        </w:trPr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VITREOUS &amp; RETINAL SURGERY</w:t>
            </w:r>
          </w:p>
        </w:tc>
        <w:tc>
          <w:tcPr>
            <w:tcW w:w="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            CHARGES</w:t>
            </w:r>
          </w:p>
        </w:tc>
      </w:tr>
      <w:tr w:rsidR="00A63E74" w:rsidTr="00F70701">
        <w:trPr>
          <w:trHeight w:val="300"/>
        </w:trPr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Retinal Cryo</w:t>
            </w:r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0570A4" w:rsidP="000570A4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</w:t>
            </w:r>
            <w:r w:rsidR="00C25A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40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,000/-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63E74" w:rsidTr="00F70701">
        <w:trPr>
          <w:trHeight w:val="300"/>
        </w:trPr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Vitrectomy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(Posterior)</w:t>
            </w:r>
            <w:r w:rsidR="00F63B2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23G [e disposable kit 110,00 extra]</w:t>
            </w:r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B01055" w:rsidP="00C25A46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</w:t>
            </w:r>
            <w:r w:rsidR="00C25A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110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,000/-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F70701">
        <w:trPr>
          <w:trHeight w:val="300"/>
        </w:trPr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Vitrectomy (Anterior)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B01055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</w:t>
            </w:r>
            <w:r w:rsidR="00C25A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0,000/-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F70701">
        <w:trPr>
          <w:trHeight w:val="300"/>
        </w:trPr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Pneumatric Retinocryopexy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  <w:r w:rsidR="000570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0570A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</w:t>
            </w:r>
            <w:r w:rsidR="00C25A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80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,000/-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F70701">
        <w:trPr>
          <w:gridBefore w:val="1"/>
          <w:gridAfter w:val="1"/>
          <w:wBefore w:w="1150" w:type="dxa"/>
          <w:wAfter w:w="1338" w:type="dxa"/>
          <w:trHeight w:val="30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</w:tr>
    </w:tbl>
    <w:p w:rsidR="00A63E74" w:rsidRDefault="00A63E74" w:rsidP="00A63E74"/>
    <w:p w:rsidR="00A63E74" w:rsidRDefault="00A63E74" w:rsidP="00A63E74"/>
    <w:p w:rsidR="00A63E74" w:rsidRDefault="00A63E74" w:rsidP="00A63E74"/>
    <w:p w:rsidR="00A63E74" w:rsidRDefault="00A63E74" w:rsidP="00A63E74"/>
    <w:p w:rsidR="00A63E74" w:rsidRDefault="00A63E74" w:rsidP="00A63E74"/>
    <w:p w:rsidR="00A63E74" w:rsidRDefault="00A63E74" w:rsidP="00A63E74"/>
    <w:p w:rsidR="00A63E74" w:rsidRDefault="00A63E74" w:rsidP="00A63E74"/>
    <w:tbl>
      <w:tblPr>
        <w:tblW w:w="93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6"/>
        <w:gridCol w:w="136"/>
        <w:gridCol w:w="135"/>
        <w:gridCol w:w="135"/>
        <w:gridCol w:w="135"/>
        <w:gridCol w:w="129"/>
        <w:gridCol w:w="2699"/>
        <w:gridCol w:w="129"/>
      </w:tblGrid>
      <w:tr w:rsidR="00A63E74" w:rsidTr="00B010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</w:tr>
      <w:tr w:rsidR="00A63E74" w:rsidTr="00B0105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LACRIMAL DUCT SURGERY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            CHARGES</w:t>
            </w:r>
          </w:p>
        </w:tc>
      </w:tr>
      <w:tr w:rsidR="00A63E74" w:rsidTr="00B010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3-Snip (Minor)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="000570A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0570A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    </w:t>
            </w:r>
            <w:r w:rsidR="00E44FF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B010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E44FFE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Puctal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Occlusion with silicone plug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="000570A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0570A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  </w:t>
            </w:r>
            <w:r w:rsidR="00E44FF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30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B010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Syringing &amp; Probing (Minor)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0570A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   </w:t>
            </w:r>
            <w:r w:rsidR="00E44FF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B010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DCR (Major) with silicone intubation 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0570A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 </w:t>
            </w:r>
            <w:r w:rsidR="00E44FF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150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,000/-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B010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</w:tr>
      <w:tr w:rsidR="00A63E74" w:rsidTr="00B01055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>SQUINT SURGERY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            CHARGES</w:t>
            </w:r>
          </w:p>
        </w:tc>
      </w:tr>
      <w:tr w:rsidR="00A63E74" w:rsidTr="00B01055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Squint Surgery with </w:t>
            </w:r>
            <w:r w:rsidR="004844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Readjust able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Sutures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68304A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</w:t>
            </w:r>
            <w:r w:rsidR="003658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,000/-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B01055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OCCULAR FOREIGN BODIES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            CHARGES</w:t>
            </w:r>
          </w:p>
        </w:tc>
      </w:tr>
      <w:tr w:rsidR="00A63E74" w:rsidTr="00B010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Sub-Conjunctival (Minor)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68304A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  <w:r w:rsidR="003658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="0014678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B010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Corneal (Minor)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68304A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</w:t>
            </w:r>
            <w:r w:rsidR="00FC6EC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658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="00FC6EC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B010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Anterior Segment (Major)</w:t>
            </w:r>
            <w:r w:rsidR="00B87C8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68304A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</w:t>
            </w:r>
            <w:r w:rsidR="00FC6EC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C6EC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87C8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  <w:r w:rsidR="00FC6EC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87C8C" w:rsidTr="00B010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7C8C" w:rsidRDefault="00B87C8C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Anterior Segment (Major) 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7C8C" w:rsidRDefault="00B87C8C" w:rsidP="00B0105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7C8C" w:rsidRDefault="00B87C8C" w:rsidP="00B0105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7C8C" w:rsidRDefault="00B87C8C" w:rsidP="00B0105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7C8C" w:rsidRDefault="00B87C8C" w:rsidP="00B0105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7C8C" w:rsidRDefault="00B87C8C" w:rsidP="00B0105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7C8C" w:rsidRDefault="00FC6EC5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</w:t>
            </w:r>
            <w:r w:rsidR="003658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  <w:r w:rsidR="00B87C8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5,000/-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87C8C" w:rsidRDefault="00B87C8C" w:rsidP="00B0105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63E74" w:rsidTr="00B01055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With Lens Capsule Rupture (Major)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FC6EC5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</w:t>
            </w:r>
            <w:r w:rsidR="003658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  <w:r w:rsidR="00FD612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,000/-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B010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FD6125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Intra-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Vitreal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(Major)+ pars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plana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Vitrectomy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FC6EC5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</w:t>
            </w:r>
            <w:r w:rsidR="003658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110</w:t>
            </w:r>
            <w:r w:rsidR="00FD612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</w:t>
            </w:r>
            <w:r w:rsidR="00A63E7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63E74" w:rsidTr="00B0105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</w:p>
        </w:tc>
      </w:tr>
      <w:tr w:rsidR="00A63E74" w:rsidTr="00B01055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>TRAUMATIC INJURIES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            CHARGES</w:t>
            </w:r>
          </w:p>
        </w:tc>
      </w:tr>
      <w:tr w:rsidR="00A63E74" w:rsidTr="00B0105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Lid Laceration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Pr="00FC6EC5" w:rsidRDefault="00FC6EC5" w:rsidP="00B01055">
            <w:pPr>
              <w:rPr>
                <w:rFonts w:ascii="Arial" w:hAnsi="Arial" w:cs="Arial"/>
                <w:b/>
                <w:bCs/>
                <w:i/>
              </w:rPr>
            </w:pPr>
            <w:r w:rsidRPr="00FC6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       </w:t>
            </w:r>
            <w:r w:rsidR="003658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4</w:t>
            </w:r>
            <w:r w:rsidR="00A63E74" w:rsidRPr="00FC6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</w:t>
            </w:r>
            <w:r w:rsidR="00005A77" w:rsidRPr="00FC6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,0</w:t>
            </w:r>
            <w:r w:rsidR="00A63E74" w:rsidRPr="00FC6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00/-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63E74" w:rsidTr="00B0105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4844C9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Conjunctival</w:t>
            </w:r>
            <w:r w:rsidR="00A63E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Laceration (Minor)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FC6E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Pr="00FC6EC5" w:rsidRDefault="00FC6EC5" w:rsidP="00B01055">
            <w:pPr>
              <w:rPr>
                <w:rFonts w:ascii="Arial" w:hAnsi="Arial" w:cs="Arial"/>
                <w:b/>
                <w:bCs/>
                <w:i/>
              </w:rPr>
            </w:pPr>
            <w:r w:rsidRPr="00FC6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        </w:t>
            </w:r>
            <w:r w:rsidR="003658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</w:t>
            </w:r>
            <w:r w:rsidRPr="00FC6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</w:t>
            </w:r>
            <w:r w:rsidR="00A63E74" w:rsidRPr="00FC6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000/-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63E74" w:rsidTr="00B0105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Subluxated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Lens</w:t>
            </w:r>
            <w:r w:rsidR="003658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Artisan </w:t>
            </w:r>
            <w:proofErr w:type="spellStart"/>
            <w:r w:rsidR="003658E1">
              <w:rPr>
                <w:rFonts w:ascii="Arial" w:hAnsi="Arial" w:cs="Arial"/>
                <w:b/>
                <w:bCs/>
                <w:sz w:val="22"/>
                <w:szCs w:val="22"/>
              </w:rPr>
              <w:t>Aphakia</w:t>
            </w:r>
            <w:proofErr w:type="spellEnd"/>
            <w:r w:rsidR="003658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implant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Pr="00FC6EC5" w:rsidRDefault="00FC6EC5" w:rsidP="00B01055">
            <w:pPr>
              <w:rPr>
                <w:rFonts w:ascii="Arial" w:hAnsi="Arial" w:cs="Arial"/>
                <w:b/>
                <w:bCs/>
                <w:i/>
              </w:rPr>
            </w:pPr>
            <w:r w:rsidRPr="00FC6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        </w:t>
            </w:r>
            <w:r w:rsidR="003658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6</w:t>
            </w:r>
            <w:r w:rsidR="00A63E74" w:rsidRPr="00FC6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5</w:t>
            </w:r>
            <w:r w:rsidR="00005A77" w:rsidRPr="00FC6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</w:t>
            </w:r>
            <w:r w:rsidR="00A63E74" w:rsidRPr="00FC6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000/-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63E74" w:rsidTr="00B0105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4844C9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Corneal</w:t>
            </w:r>
            <w:r w:rsidR="00A63E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Perforation </w:t>
            </w:r>
            <w:r w:rsidR="00005A77">
              <w:rPr>
                <w:rFonts w:ascii="Arial" w:hAnsi="Arial" w:cs="Arial"/>
                <w:b/>
                <w:bCs/>
                <w:sz w:val="22"/>
                <w:szCs w:val="22"/>
              </w:rPr>
              <w:t>Repair 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Pr="00FC6EC5" w:rsidRDefault="00FC6EC5" w:rsidP="00B01055">
            <w:pPr>
              <w:rPr>
                <w:rFonts w:ascii="Arial" w:hAnsi="Arial" w:cs="Arial"/>
                <w:b/>
                <w:bCs/>
                <w:i/>
              </w:rPr>
            </w:pPr>
            <w:r w:rsidRPr="00FC6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        </w:t>
            </w:r>
            <w:r w:rsidR="003658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30</w:t>
            </w:r>
            <w:r w:rsidR="00A63E74" w:rsidRPr="00FC6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,000/-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63E74" w:rsidRDefault="00A63E74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5A77" w:rsidTr="00B0105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4844C9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Corneal</w:t>
            </w:r>
            <w:r w:rsidR="00005A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Perforation Repair 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Pr="00FC6EC5" w:rsidRDefault="00FC6EC5" w:rsidP="00B01055">
            <w:pPr>
              <w:rPr>
                <w:rFonts w:ascii="Arial" w:hAnsi="Arial" w:cs="Arial"/>
                <w:b/>
                <w:bCs/>
                <w:i/>
              </w:rPr>
            </w:pPr>
            <w:r w:rsidRPr="00FC6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       </w:t>
            </w:r>
            <w:r w:rsidR="003658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60</w:t>
            </w:r>
            <w:r w:rsidR="00005A77" w:rsidRPr="00FC6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,000/-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</w:p>
        </w:tc>
      </w:tr>
      <w:tr w:rsidR="00005A77" w:rsidTr="00B0105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Iris Trauma Repair 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Pr="00FC6EC5" w:rsidRDefault="00FC6EC5" w:rsidP="00B01055">
            <w:pPr>
              <w:rPr>
                <w:rFonts w:ascii="Arial" w:hAnsi="Arial" w:cs="Arial"/>
                <w:b/>
                <w:bCs/>
                <w:i/>
              </w:rPr>
            </w:pPr>
            <w:r w:rsidRPr="00FC6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       </w:t>
            </w:r>
            <w:r w:rsidR="003658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10</w:t>
            </w:r>
            <w:r w:rsidR="00005A77" w:rsidRPr="00FC6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0,000/-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5A77" w:rsidTr="00B0105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Iris Trauma Repair 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Pr="00FC6EC5" w:rsidRDefault="00FC6EC5" w:rsidP="00B01055">
            <w:pPr>
              <w:rPr>
                <w:rFonts w:ascii="Arial" w:hAnsi="Arial" w:cs="Arial"/>
                <w:b/>
                <w:bCs/>
                <w:i/>
              </w:rPr>
            </w:pPr>
            <w:r w:rsidRPr="00FC6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      </w:t>
            </w:r>
            <w:r w:rsidR="003658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</w:t>
            </w:r>
            <w:r w:rsidR="00005A77" w:rsidRPr="00FC6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30,000/-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</w:p>
        </w:tc>
      </w:tr>
      <w:tr w:rsidR="00005A77" w:rsidTr="00B0105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Globe Rupture 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FC6EC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Pr="00FC6EC5" w:rsidRDefault="00FC6EC5" w:rsidP="00B01055">
            <w:pPr>
              <w:rPr>
                <w:rFonts w:ascii="Arial" w:hAnsi="Arial" w:cs="Arial"/>
                <w:b/>
                <w:bCs/>
                <w:i/>
              </w:rPr>
            </w:pPr>
            <w:r w:rsidRPr="00FC6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       </w:t>
            </w:r>
            <w:r w:rsidR="003658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10</w:t>
            </w:r>
            <w:r w:rsidR="00005A77" w:rsidRPr="00FC6EC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0,000/-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5A77" w:rsidRDefault="00005A77" w:rsidP="00B01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63E74" w:rsidRDefault="00A63E74" w:rsidP="00A63E74"/>
    <w:p w:rsidR="00A63E74" w:rsidRDefault="00A63E74" w:rsidP="00A63E74"/>
    <w:p w:rsidR="00A63E74" w:rsidRDefault="00A63E74" w:rsidP="00A63E74"/>
    <w:p w:rsidR="00A63E74" w:rsidRDefault="00A63E74" w:rsidP="00A63E74"/>
    <w:p w:rsidR="00A63E74" w:rsidRDefault="00A63E74" w:rsidP="00A63E74"/>
    <w:p w:rsidR="00A63E74" w:rsidRDefault="00A63E74" w:rsidP="00A63E74"/>
    <w:p w:rsidR="00A63E74" w:rsidRDefault="00A63E74" w:rsidP="00A63E74"/>
    <w:tbl>
      <w:tblPr>
        <w:tblpPr w:leftFromText="180" w:rightFromText="180" w:vertAnchor="text" w:horzAnchor="margin" w:tblpXSpec="center" w:tblpY="-88"/>
        <w:tblW w:w="10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104"/>
        <w:gridCol w:w="1111"/>
        <w:gridCol w:w="720"/>
        <w:gridCol w:w="509"/>
        <w:gridCol w:w="799"/>
        <w:gridCol w:w="2466"/>
        <w:gridCol w:w="277"/>
      </w:tblGrid>
      <w:tr w:rsidR="007D3643" w:rsidTr="007D3643">
        <w:trPr>
          <w:trHeight w:val="300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lastRenderedPageBreak/>
              <w:t>ORBITAL &amp; OTHER PROCEDURES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 xml:space="preserve">               CHARGES</w:t>
            </w:r>
          </w:p>
        </w:tc>
      </w:tr>
      <w:tr w:rsidR="007D3643" w:rsidTr="007D3643">
        <w:trPr>
          <w:trHeight w:val="300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EUA</w:t>
            </w:r>
          </w:p>
        </w:tc>
        <w:tc>
          <w:tcPr>
            <w:tcW w:w="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</w:t>
            </w:r>
            <w:r w:rsidR="00227B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5,000/-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D3643" w:rsidTr="007D3643">
        <w:trPr>
          <w:trHeight w:val="300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Temporal Artery Biopsy</w:t>
            </w:r>
          </w:p>
        </w:tc>
        <w:tc>
          <w:tcPr>
            <w:tcW w:w="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</w:t>
            </w:r>
            <w:r w:rsidR="00227B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5,000/-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D3643" w:rsidTr="007D3643">
        <w:trPr>
          <w:trHeight w:val="300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Removal of Corneal Sutures </w:t>
            </w:r>
          </w:p>
        </w:tc>
        <w:tc>
          <w:tcPr>
            <w:tcW w:w="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</w:t>
            </w:r>
            <w:r w:rsidR="00227B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,000/-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D3643" w:rsidTr="007D3643">
        <w:trPr>
          <w:trHeight w:val="300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Evisceration With Intra Orbital Implant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</w:t>
            </w:r>
            <w:r w:rsidR="00227B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0,000/-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D3643" w:rsidTr="007D3643">
        <w:trPr>
          <w:trHeight w:val="300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Enucleation With Intra Orbital Implant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</w:t>
            </w:r>
            <w:r w:rsidR="00227B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0,000/-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D3643" w:rsidTr="007D3643">
        <w:trPr>
          <w:trHeight w:val="300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Scleroplasty For Halting High Myopia</w:t>
            </w:r>
          </w:p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In Children (Russian Technology)both Eyes GA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</w:t>
            </w:r>
            <w:r w:rsidR="00227B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0,000/-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D3643" w:rsidTr="007D3643">
        <w:trPr>
          <w:trHeight w:val="30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</w:rPr>
            </w:pPr>
          </w:p>
        </w:tc>
      </w:tr>
      <w:tr w:rsidR="007D3643" w:rsidTr="007D3643">
        <w:trPr>
          <w:trHeight w:val="285"/>
        </w:trPr>
        <w:tc>
          <w:tcPr>
            <w:tcW w:w="6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pStyle w:val="Heading2"/>
            </w:pPr>
            <w:r>
              <w:t>REFRACTIVE EYE SURGERY PROCEDURES</w:t>
            </w:r>
          </w:p>
        </w:tc>
        <w:tc>
          <w:tcPr>
            <w:tcW w:w="3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CHARGES</w:t>
            </w:r>
          </w:p>
        </w:tc>
      </w:tr>
      <w:tr w:rsidR="007D3643" w:rsidTr="007D3643">
        <w:trPr>
          <w:trHeight w:val="285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Photorefractive Keratectomy(PRK, both eyes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</w:t>
            </w:r>
            <w:r w:rsidR="00227B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90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,000/-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D3643" w:rsidTr="007D3643">
        <w:trPr>
          <w:trHeight w:val="300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LASIK, both eyes</w:t>
            </w:r>
          </w:p>
        </w:tc>
        <w:tc>
          <w:tcPr>
            <w:tcW w:w="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</w:t>
            </w:r>
            <w:r w:rsidR="00227B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160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,000/-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D3643" w:rsidTr="007D3643">
        <w:trPr>
          <w:trHeight w:val="300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D26E3F" w:rsidP="00D26E3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Penetrating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Keratoplasty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&amp; DALK</w:t>
            </w:r>
            <w:r w:rsidR="007D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D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GA</w:t>
            </w:r>
            <w:r w:rsidR="00846AF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, Each Eye</w:t>
            </w:r>
          </w:p>
        </w:tc>
        <w:tc>
          <w:tcPr>
            <w:tcW w:w="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227B81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6</w:t>
            </w:r>
            <w:r w:rsidR="009D19C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</w:t>
            </w:r>
            <w:r w:rsidR="007D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0,000/-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6AF3" w:rsidTr="007D3643">
        <w:trPr>
          <w:trHeight w:val="300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46AF3" w:rsidRDefault="00846AF3" w:rsidP="007D36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DSAEK (posterior Lamellar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Keratoplasty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), Each Eye</w:t>
            </w:r>
          </w:p>
        </w:tc>
        <w:tc>
          <w:tcPr>
            <w:tcW w:w="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46AF3" w:rsidRDefault="00846AF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46AF3" w:rsidRDefault="00846AF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46AF3" w:rsidRDefault="00846AF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46AF3" w:rsidRDefault="00846AF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46AF3" w:rsidRDefault="00846AF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46AF3" w:rsidRDefault="00846AF3" w:rsidP="007D36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800,000/-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46AF3" w:rsidRDefault="00846AF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43" w:rsidTr="007D3643">
        <w:trPr>
          <w:trHeight w:val="300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Artiflex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Phakic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IOL in High Myo</w:t>
            </w:r>
            <w:r w:rsidR="00CB6B7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pe adults on therapeutic basis Each E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ye GA</w:t>
            </w:r>
          </w:p>
        </w:tc>
        <w:tc>
          <w:tcPr>
            <w:tcW w:w="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227B81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30</w:t>
            </w:r>
            <w:r w:rsidR="007D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0,000/-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43" w:rsidTr="007D3643">
        <w:trPr>
          <w:trHeight w:val="300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</w:t>
            </w:r>
            <w:r w:rsidR="00CB6B7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NTACS for Advanced </w:t>
            </w:r>
            <w:proofErr w:type="spellStart"/>
            <w:r w:rsidR="00CB6B7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Keratoconus</w:t>
            </w:r>
            <w:proofErr w:type="spellEnd"/>
            <w:r w:rsidR="00CB6B7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Each E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ye</w:t>
            </w:r>
          </w:p>
        </w:tc>
        <w:tc>
          <w:tcPr>
            <w:tcW w:w="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227B81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30</w:t>
            </w:r>
            <w:r w:rsidR="007D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0,000/-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43" w:rsidTr="007D3643">
        <w:trPr>
          <w:trHeight w:val="300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Corneal Topography</w:t>
            </w:r>
          </w:p>
        </w:tc>
        <w:tc>
          <w:tcPr>
            <w:tcW w:w="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227B81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4</w:t>
            </w:r>
            <w:r w:rsidR="007D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000/-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3643" w:rsidTr="007D3643">
        <w:trPr>
          <w:trHeight w:val="300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Corneal Pachymetry</w:t>
            </w:r>
          </w:p>
        </w:tc>
        <w:tc>
          <w:tcPr>
            <w:tcW w:w="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227B81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40</w:t>
            </w:r>
            <w:r w:rsidR="007D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00/-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3643" w:rsidTr="007D3643">
        <w:trPr>
          <w:trHeight w:val="300"/>
        </w:trPr>
        <w:tc>
          <w:tcPr>
            <w:tcW w:w="44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3643" w:rsidTr="007D3643">
        <w:trPr>
          <w:trHeight w:val="315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Miscellaneous Procedures</w:t>
            </w:r>
          </w:p>
        </w:tc>
        <w:tc>
          <w:tcPr>
            <w:tcW w:w="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CHARGES</w:t>
            </w:r>
          </w:p>
        </w:tc>
      </w:tr>
      <w:tr w:rsidR="007D3643" w:rsidTr="007D3643">
        <w:trPr>
          <w:trHeight w:val="300"/>
        </w:trPr>
        <w:tc>
          <w:tcPr>
            <w:tcW w:w="6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Subconjunctival injection (antibiotics/steroids)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EE2D30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20,0</w:t>
            </w:r>
            <w:r w:rsidR="007D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00/-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D3643" w:rsidTr="007D3643">
        <w:trPr>
          <w:trHeight w:val="300"/>
        </w:trPr>
        <w:tc>
          <w:tcPr>
            <w:tcW w:w="6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Intravitreal AVASTIN(Bevacizumab)injection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EE2D30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3</w:t>
            </w:r>
            <w:r w:rsidR="007D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0,000/-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D3643" w:rsidTr="007D3643">
        <w:trPr>
          <w:trHeight w:val="300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Bandage contact lens</w:t>
            </w:r>
          </w:p>
        </w:tc>
        <w:tc>
          <w:tcPr>
            <w:tcW w:w="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EE2D30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14,</w:t>
            </w:r>
            <w:r w:rsidR="007D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00/-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7D3643" w:rsidTr="007D3643">
        <w:trPr>
          <w:trHeight w:val="300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Procedure for Corneal Cross Linking with UVA for  </w:t>
            </w:r>
          </w:p>
        </w:tc>
        <w:tc>
          <w:tcPr>
            <w:tcW w:w="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keratoconus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397CE1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(cxl)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3643" w:rsidRDefault="00EE2D30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10</w:t>
            </w:r>
            <w:r w:rsidR="007D364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0,000 each eye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7495B" w:rsidTr="007D3643">
        <w:trPr>
          <w:trHeight w:val="300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495B" w:rsidRDefault="0087495B" w:rsidP="007D36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ADSCs, BMSC, stem cell replacement therapy for Retinitis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Pigmentosa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 &amp; other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>Chorio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22"/>
              </w:rPr>
              <w:t xml:space="preserve"> Retinal Dystrophies</w:t>
            </w:r>
          </w:p>
        </w:tc>
        <w:tc>
          <w:tcPr>
            <w:tcW w:w="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495B" w:rsidRDefault="0087495B" w:rsidP="007D3643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495B" w:rsidRDefault="0087495B" w:rsidP="007D3643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495B" w:rsidRDefault="0087495B" w:rsidP="007D364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495B" w:rsidRDefault="0087495B" w:rsidP="007D364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495B" w:rsidRDefault="0087495B" w:rsidP="007D364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495B" w:rsidRDefault="0087495B" w:rsidP="007D364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600,000/- both eyes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495B" w:rsidRDefault="0087495B" w:rsidP="007D364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D3643" w:rsidTr="007D3643">
        <w:trPr>
          <w:trHeight w:val="285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643" w:rsidTr="007D3643">
        <w:trPr>
          <w:trHeight w:val="300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 agreed by Al-Ain Int’l (Eye Trust)Hospital</w:t>
            </w:r>
          </w:p>
        </w:tc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Prices Agreed by Department </w:t>
            </w:r>
          </w:p>
        </w:tc>
      </w:tr>
      <w:tr w:rsidR="007D3643" w:rsidTr="007D3643">
        <w:trPr>
          <w:trHeight w:val="30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</w:rPr>
            </w:pPr>
          </w:p>
        </w:tc>
      </w:tr>
      <w:tr w:rsidR="007D3643" w:rsidTr="007D3643">
        <w:trPr>
          <w:trHeight w:val="30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3643" w:rsidRDefault="007D3643" w:rsidP="007D3643">
            <w:pPr>
              <w:rPr>
                <w:rFonts w:ascii="Arial" w:hAnsi="Arial" w:cs="Arial"/>
              </w:rPr>
            </w:pPr>
          </w:p>
        </w:tc>
      </w:tr>
    </w:tbl>
    <w:p w:rsidR="00A63E74" w:rsidRDefault="00A63E74" w:rsidP="00A63E74">
      <w:pPr>
        <w:tabs>
          <w:tab w:val="left" w:pos="540"/>
          <w:tab w:val="left" w:pos="900"/>
        </w:tabs>
        <w:rPr>
          <w:rFonts w:ascii="Tahoma" w:hAnsi="Tahoma" w:cs="Tahoma"/>
          <w:sz w:val="22"/>
        </w:rPr>
      </w:pPr>
    </w:p>
    <w:sectPr w:rsidR="00A63E74" w:rsidSect="00391D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C2" w:rsidRDefault="00E663C2" w:rsidP="00973181">
      <w:r>
        <w:separator/>
      </w:r>
    </w:p>
  </w:endnote>
  <w:endnote w:type="continuationSeparator" w:id="0">
    <w:p w:rsidR="00E663C2" w:rsidRDefault="00E663C2" w:rsidP="0097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C2" w:rsidRDefault="00E663C2" w:rsidP="00973181">
      <w:r>
        <w:separator/>
      </w:r>
    </w:p>
  </w:footnote>
  <w:footnote w:type="continuationSeparator" w:id="0">
    <w:p w:rsidR="00E663C2" w:rsidRDefault="00E663C2" w:rsidP="00973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74"/>
    <w:rsid w:val="00005A77"/>
    <w:rsid w:val="000379F4"/>
    <w:rsid w:val="000457CD"/>
    <w:rsid w:val="00045D4A"/>
    <w:rsid w:val="000570A4"/>
    <w:rsid w:val="00071D76"/>
    <w:rsid w:val="00076345"/>
    <w:rsid w:val="00082AAB"/>
    <w:rsid w:val="000E79CB"/>
    <w:rsid w:val="0010264F"/>
    <w:rsid w:val="00146783"/>
    <w:rsid w:val="001826F8"/>
    <w:rsid w:val="001D46DC"/>
    <w:rsid w:val="0021258D"/>
    <w:rsid w:val="00220279"/>
    <w:rsid w:val="00227B81"/>
    <w:rsid w:val="00250686"/>
    <w:rsid w:val="0027288A"/>
    <w:rsid w:val="002C3153"/>
    <w:rsid w:val="00350633"/>
    <w:rsid w:val="003658E1"/>
    <w:rsid w:val="00391D78"/>
    <w:rsid w:val="00397CE1"/>
    <w:rsid w:val="004844C9"/>
    <w:rsid w:val="004A62E6"/>
    <w:rsid w:val="004E1F57"/>
    <w:rsid w:val="00517FD4"/>
    <w:rsid w:val="005660AD"/>
    <w:rsid w:val="005E2AF5"/>
    <w:rsid w:val="00606267"/>
    <w:rsid w:val="00655ECC"/>
    <w:rsid w:val="006661CE"/>
    <w:rsid w:val="0068304A"/>
    <w:rsid w:val="00711CA2"/>
    <w:rsid w:val="007D3643"/>
    <w:rsid w:val="007F7F2E"/>
    <w:rsid w:val="00846AF3"/>
    <w:rsid w:val="0087495B"/>
    <w:rsid w:val="008D0862"/>
    <w:rsid w:val="008F249A"/>
    <w:rsid w:val="00973181"/>
    <w:rsid w:val="0097751D"/>
    <w:rsid w:val="009B0DE3"/>
    <w:rsid w:val="009D19C2"/>
    <w:rsid w:val="00A63E74"/>
    <w:rsid w:val="00A8545D"/>
    <w:rsid w:val="00B000C6"/>
    <w:rsid w:val="00B01055"/>
    <w:rsid w:val="00B03F0B"/>
    <w:rsid w:val="00B87C8C"/>
    <w:rsid w:val="00BB2653"/>
    <w:rsid w:val="00BB59E5"/>
    <w:rsid w:val="00C25A46"/>
    <w:rsid w:val="00CB0BF8"/>
    <w:rsid w:val="00CB6B73"/>
    <w:rsid w:val="00CB770C"/>
    <w:rsid w:val="00D26E3F"/>
    <w:rsid w:val="00D629C4"/>
    <w:rsid w:val="00D72836"/>
    <w:rsid w:val="00D94CCA"/>
    <w:rsid w:val="00E15893"/>
    <w:rsid w:val="00E44FFE"/>
    <w:rsid w:val="00E663C2"/>
    <w:rsid w:val="00EA2C05"/>
    <w:rsid w:val="00EC351B"/>
    <w:rsid w:val="00EE2D30"/>
    <w:rsid w:val="00F34BBA"/>
    <w:rsid w:val="00F63B22"/>
    <w:rsid w:val="00F6635B"/>
    <w:rsid w:val="00F70701"/>
    <w:rsid w:val="00FC6EC5"/>
    <w:rsid w:val="00FD6125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3E74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3E74"/>
    <w:pPr>
      <w:keepNext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A63E74"/>
    <w:pPr>
      <w:keepNext/>
      <w:outlineLvl w:val="2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E74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A63E74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63E74"/>
    <w:rPr>
      <w:rFonts w:ascii="Arial" w:eastAsia="Times New Roman" w:hAnsi="Arial" w:cs="Arial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73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1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3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1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3E74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3E74"/>
    <w:pPr>
      <w:keepNext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A63E74"/>
    <w:pPr>
      <w:keepNext/>
      <w:outlineLvl w:val="2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E74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A63E74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63E74"/>
    <w:rPr>
      <w:rFonts w:ascii="Arial" w:eastAsia="Times New Roman" w:hAnsi="Arial" w:cs="Arial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73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1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3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1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DR.Kundi</dc:creator>
  <cp:lastModifiedBy>Munir</cp:lastModifiedBy>
  <cp:revision>20</cp:revision>
  <dcterms:created xsi:type="dcterms:W3CDTF">2023-08-02T04:18:00Z</dcterms:created>
  <dcterms:modified xsi:type="dcterms:W3CDTF">2023-08-02T05:02:00Z</dcterms:modified>
</cp:coreProperties>
</file>